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B0A" w:rsidRDefault="001C1B0A" w:rsidP="001C1B0A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附件1：</w:t>
      </w:r>
    </w:p>
    <w:p w:rsidR="005D4BE5" w:rsidRDefault="001C1B0A" w:rsidP="005D4BE5">
      <w:pPr>
        <w:spacing w:line="400" w:lineRule="atLeast"/>
        <w:jc w:val="center"/>
        <w:rPr>
          <w:rFonts w:ascii="仿宋_GB2312" w:eastAsia="仿宋_GB2312" w:hAnsi="新宋体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>济南大学新生“回母校，感师恩，扬济大”母校行信息反馈</w:t>
      </w:r>
    </w:p>
    <w:p w:rsidR="001C1B0A" w:rsidRPr="005D4BE5" w:rsidRDefault="001C1B0A" w:rsidP="005D4BE5">
      <w:pPr>
        <w:spacing w:line="400" w:lineRule="atLeast"/>
        <w:jc w:val="center"/>
        <w:rPr>
          <w:rFonts w:ascii="仿宋_GB2312" w:eastAsia="仿宋_GB2312" w:hAnsi="新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24"/>
        </w:rPr>
        <w:t>填表时间：</w:t>
      </w:r>
      <w:r w:rsidR="005D4BE5">
        <w:rPr>
          <w:rFonts w:ascii="仿宋_GB2312" w:eastAsia="仿宋_GB2312" w:hint="eastAsia"/>
          <w:sz w:val="24"/>
        </w:rPr>
        <w:t xml:space="preserve"> </w:t>
      </w:r>
      <w:r w:rsidR="005D4BE5"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年   月   日          回访人：        联系电话: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828"/>
        <w:gridCol w:w="2880"/>
        <w:gridCol w:w="972"/>
        <w:gridCol w:w="648"/>
        <w:gridCol w:w="972"/>
        <w:gridCol w:w="1260"/>
      </w:tblGrid>
      <w:tr w:rsidR="001C1B0A" w:rsidTr="0000411C">
        <w:trPr>
          <w:trHeight w:val="613"/>
        </w:trPr>
        <w:tc>
          <w:tcPr>
            <w:tcW w:w="720" w:type="dxa"/>
            <w:vMerge w:val="restart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回访信息</w:t>
            </w:r>
          </w:p>
        </w:tc>
        <w:tc>
          <w:tcPr>
            <w:tcW w:w="1728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中学名称</w:t>
            </w:r>
          </w:p>
        </w:tc>
        <w:tc>
          <w:tcPr>
            <w:tcW w:w="3852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260" w:type="dxa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0A" w:rsidTr="0000411C">
        <w:trPr>
          <w:trHeight w:val="607"/>
        </w:trPr>
        <w:tc>
          <w:tcPr>
            <w:tcW w:w="720" w:type="dxa"/>
            <w:vMerge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中学地址</w:t>
            </w:r>
          </w:p>
        </w:tc>
        <w:tc>
          <w:tcPr>
            <w:tcW w:w="6732" w:type="dxa"/>
            <w:gridSpan w:val="5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0A" w:rsidTr="0000411C">
        <w:trPr>
          <w:cantSplit/>
          <w:trHeight w:hRule="exact" w:val="607"/>
        </w:trPr>
        <w:tc>
          <w:tcPr>
            <w:tcW w:w="720" w:type="dxa"/>
            <w:vMerge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校长/副校长</w:t>
            </w:r>
          </w:p>
        </w:tc>
        <w:tc>
          <w:tcPr>
            <w:tcW w:w="2880" w:type="dxa"/>
            <w:vAlign w:val="center"/>
          </w:tcPr>
          <w:p w:rsidR="001C1B0A" w:rsidRDefault="001C1B0A" w:rsidP="0000411C">
            <w:pPr>
              <w:ind w:left="185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32" w:type="dxa"/>
            <w:gridSpan w:val="2"/>
            <w:vAlign w:val="center"/>
          </w:tcPr>
          <w:p w:rsidR="001C1B0A" w:rsidRDefault="001C1B0A" w:rsidP="0000411C">
            <w:pPr>
              <w:rPr>
                <w:rFonts w:ascii="仿宋_GB2312" w:eastAsia="仿宋_GB2312"/>
                <w:sz w:val="24"/>
              </w:rPr>
            </w:pPr>
          </w:p>
        </w:tc>
      </w:tr>
      <w:tr w:rsidR="001C1B0A" w:rsidTr="0000411C">
        <w:trPr>
          <w:cantSplit/>
          <w:trHeight w:hRule="exact" w:val="616"/>
        </w:trPr>
        <w:tc>
          <w:tcPr>
            <w:tcW w:w="720" w:type="dxa"/>
            <w:vMerge/>
            <w:vAlign w:val="center"/>
          </w:tcPr>
          <w:p w:rsidR="001C1B0A" w:rsidRDefault="001C1B0A" w:rsidP="0000411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</w:t>
            </w:r>
          </w:p>
        </w:tc>
        <w:tc>
          <w:tcPr>
            <w:tcW w:w="2880" w:type="dxa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32" w:type="dxa"/>
            <w:gridSpan w:val="2"/>
            <w:vAlign w:val="center"/>
          </w:tcPr>
          <w:p w:rsidR="001C1B0A" w:rsidRDefault="001C1B0A" w:rsidP="0000411C">
            <w:pPr>
              <w:rPr>
                <w:rFonts w:ascii="仿宋_GB2312" w:eastAsia="仿宋_GB2312"/>
                <w:sz w:val="24"/>
              </w:rPr>
            </w:pPr>
          </w:p>
        </w:tc>
      </w:tr>
      <w:tr w:rsidR="001C1B0A" w:rsidTr="0000411C">
        <w:trPr>
          <w:trHeight w:val="692"/>
        </w:trPr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中学学生数</w:t>
            </w:r>
          </w:p>
        </w:tc>
        <w:tc>
          <w:tcPr>
            <w:tcW w:w="3708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到访时间</w:t>
            </w:r>
          </w:p>
        </w:tc>
        <w:tc>
          <w:tcPr>
            <w:tcW w:w="2232" w:type="dxa"/>
            <w:gridSpan w:val="2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0A" w:rsidTr="0000411C">
        <w:trPr>
          <w:trHeight w:val="1482"/>
        </w:trPr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活动开展</w:t>
            </w:r>
          </w:p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560" w:type="dxa"/>
            <w:gridSpan w:val="6"/>
          </w:tcPr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4"/>
              </w:rPr>
              <w:t>（简述在母校的活动内容及形式、活动效果等）</w:t>
            </w: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  <w:p w:rsidR="001C1B0A" w:rsidRDefault="001C1B0A" w:rsidP="0000411C">
            <w:pPr>
              <w:ind w:firstLine="360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</w:tr>
      <w:tr w:rsidR="001C1B0A" w:rsidTr="0000411C">
        <w:trPr>
          <w:trHeight w:val="613"/>
        </w:trPr>
        <w:tc>
          <w:tcPr>
            <w:tcW w:w="1620" w:type="dxa"/>
            <w:gridSpan w:val="2"/>
            <w:vAlign w:val="center"/>
          </w:tcPr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班主任或学校老师对济南大学招生工作的</w:t>
            </w:r>
          </w:p>
          <w:p w:rsidR="001C1B0A" w:rsidRDefault="001C1B0A" w:rsidP="00004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评价及建议</w:t>
            </w:r>
          </w:p>
        </w:tc>
        <w:tc>
          <w:tcPr>
            <w:tcW w:w="7560" w:type="dxa"/>
            <w:gridSpan w:val="6"/>
            <w:vAlign w:val="bottom"/>
          </w:tcPr>
          <w:p w:rsidR="001C1B0A" w:rsidRDefault="001C1B0A" w:rsidP="0000411C">
            <w:pPr>
              <w:wordWrap w:val="0"/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:rsidR="001C1B0A" w:rsidRDefault="001C1B0A" w:rsidP="0000411C">
            <w:pPr>
              <w:ind w:right="114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6279AF" w:rsidRDefault="006279AF"/>
    <w:sectPr w:rsidR="00627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A"/>
    <w:rsid w:val="001C1B0A"/>
    <w:rsid w:val="005D4BE5"/>
    <w:rsid w:val="006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CF63"/>
  <w15:chartTrackingRefBased/>
  <w15:docId w15:val="{E030EE92-93D9-4DA2-9B57-EEB1FCF6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</dc:creator>
  <cp:keywords/>
  <dc:description/>
  <cp:lastModifiedBy>swh</cp:lastModifiedBy>
  <cp:revision>2</cp:revision>
  <dcterms:created xsi:type="dcterms:W3CDTF">2017-12-27T01:10:00Z</dcterms:created>
  <dcterms:modified xsi:type="dcterms:W3CDTF">2017-12-28T05:37:00Z</dcterms:modified>
</cp:coreProperties>
</file>